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E2" w:rsidRPr="00AB09D6" w:rsidRDefault="008B4BE2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>飞思卡尔智能车模竞赛讲座及队员招募</w:t>
      </w:r>
    </w:p>
    <w:p w:rsidR="008B4BE2" w:rsidRPr="00AB09D6" w:rsidRDefault="008B4BE2" w:rsidP="00AB09D6">
      <w:pPr>
        <w:rPr>
          <w:rFonts w:hint="eastAsia"/>
          <w:sz w:val="24"/>
          <w:szCs w:val="24"/>
        </w:rPr>
      </w:pPr>
    </w:p>
    <w:p w:rsidR="008B4BE2" w:rsidRPr="00AB09D6" w:rsidRDefault="008B4BE2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>自动化工程学院大三的同学：</w:t>
      </w:r>
    </w:p>
    <w:p w:rsidR="008B4BE2" w:rsidRPr="00AB09D6" w:rsidRDefault="008B4BE2" w:rsidP="00AB09D6">
      <w:pPr>
        <w:rPr>
          <w:rFonts w:hint="eastAsia"/>
          <w:sz w:val="24"/>
          <w:szCs w:val="24"/>
        </w:rPr>
      </w:pPr>
    </w:p>
    <w:p w:rsidR="008B4BE2" w:rsidRPr="00AB09D6" w:rsidRDefault="008B4BE2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>近年来，自动化学院在大学生学科竞赛活动中，鼓励学生积极、广泛参与学科竞赛活动，为学生创新活动搭建平台</w:t>
      </w:r>
      <w:r w:rsidR="003A03E0">
        <w:rPr>
          <w:rFonts w:hint="eastAsia"/>
          <w:sz w:val="24"/>
          <w:szCs w:val="24"/>
        </w:rPr>
        <w:t>；</w:t>
      </w:r>
      <w:r w:rsidRPr="00AB09D6">
        <w:rPr>
          <w:rFonts w:hint="eastAsia"/>
          <w:sz w:val="24"/>
          <w:szCs w:val="24"/>
        </w:rPr>
        <w:t>自动化学院以学科竞赛为依托，促进教育教学改革，加强创新人才培养，全面提高教学和学生培养质量。其中，我院学生在飞思卡尔智能车模竞赛中屡获佳绩，</w:t>
      </w:r>
      <w:r w:rsidR="003A03E0">
        <w:rPr>
          <w:rFonts w:hint="eastAsia"/>
          <w:sz w:val="24"/>
          <w:szCs w:val="24"/>
        </w:rPr>
        <w:t>2016</w:t>
      </w:r>
      <w:r w:rsidR="003A03E0">
        <w:rPr>
          <w:rFonts w:hint="eastAsia"/>
          <w:sz w:val="24"/>
          <w:szCs w:val="24"/>
        </w:rPr>
        <w:t>年度</w:t>
      </w:r>
      <w:r w:rsidRPr="00AB09D6">
        <w:rPr>
          <w:rFonts w:hint="eastAsia"/>
          <w:sz w:val="24"/>
          <w:szCs w:val="24"/>
        </w:rPr>
        <w:t>第十一届智能车模竞赛讲座及队员招募即将开展。</w:t>
      </w:r>
    </w:p>
    <w:p w:rsidR="008F6125" w:rsidRDefault="00D94331" w:rsidP="00AB09D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讲座</w:t>
      </w:r>
      <w:r w:rsidR="00AB09D6" w:rsidRPr="00AB09D6">
        <w:rPr>
          <w:rFonts w:hint="eastAsia"/>
          <w:sz w:val="24"/>
          <w:szCs w:val="24"/>
        </w:rPr>
        <w:t>时间：</w:t>
      </w:r>
    </w:p>
    <w:p w:rsidR="008B4BE2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>2016</w:t>
      </w:r>
      <w:r w:rsidRPr="00AB09D6">
        <w:rPr>
          <w:rFonts w:hint="eastAsia"/>
          <w:sz w:val="24"/>
          <w:szCs w:val="24"/>
        </w:rPr>
        <w:t>年</w:t>
      </w:r>
      <w:r w:rsidRPr="00AB09D6">
        <w:rPr>
          <w:rFonts w:hint="eastAsia"/>
          <w:sz w:val="24"/>
          <w:szCs w:val="24"/>
        </w:rPr>
        <w:t>1</w:t>
      </w:r>
      <w:r w:rsidRPr="00AB09D6">
        <w:rPr>
          <w:rFonts w:hint="eastAsia"/>
          <w:sz w:val="24"/>
          <w:szCs w:val="24"/>
        </w:rPr>
        <w:t>月</w:t>
      </w:r>
      <w:r w:rsidRPr="00AB09D6">
        <w:rPr>
          <w:rFonts w:hint="eastAsia"/>
          <w:sz w:val="24"/>
          <w:szCs w:val="24"/>
        </w:rPr>
        <w:t>10</w:t>
      </w:r>
      <w:r w:rsidRPr="00AB09D6">
        <w:rPr>
          <w:rFonts w:hint="eastAsia"/>
          <w:sz w:val="24"/>
          <w:szCs w:val="24"/>
        </w:rPr>
        <w:t>日上午</w:t>
      </w:r>
      <w:r w:rsidRPr="00AB09D6">
        <w:rPr>
          <w:rFonts w:hint="eastAsia"/>
          <w:sz w:val="24"/>
          <w:szCs w:val="24"/>
        </w:rPr>
        <w:t>9:00</w:t>
      </w:r>
      <w:r w:rsidRPr="00AB09D6">
        <w:rPr>
          <w:rFonts w:hint="eastAsia"/>
          <w:sz w:val="24"/>
          <w:szCs w:val="24"/>
        </w:rPr>
        <w:t>开始，预计到当日晚上。</w:t>
      </w:r>
    </w:p>
    <w:p w:rsidR="008F6125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>地点：</w:t>
      </w:r>
    </w:p>
    <w:p w:rsidR="00AB09D6" w:rsidRPr="00AB09D6" w:rsidRDefault="00AB09D6" w:rsidP="00AB09D6">
      <w:pPr>
        <w:rPr>
          <w:sz w:val="24"/>
          <w:szCs w:val="24"/>
        </w:rPr>
      </w:pPr>
      <w:r w:rsidRPr="00AB09D6">
        <w:rPr>
          <w:rFonts w:hint="eastAsia"/>
          <w:sz w:val="24"/>
          <w:szCs w:val="24"/>
        </w:rPr>
        <w:t>致远楼（原电自大楼）</w:t>
      </w:r>
      <w:r w:rsidRPr="00AB09D6">
        <w:rPr>
          <w:rFonts w:hint="eastAsia"/>
          <w:sz w:val="24"/>
          <w:szCs w:val="24"/>
        </w:rPr>
        <w:t>406</w:t>
      </w:r>
      <w:r w:rsidRPr="00AB09D6">
        <w:rPr>
          <w:rFonts w:hint="eastAsia"/>
          <w:sz w:val="24"/>
          <w:szCs w:val="24"/>
        </w:rPr>
        <w:t>室。</w:t>
      </w:r>
    </w:p>
    <w:p w:rsidR="008B4BE2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>内容：</w:t>
      </w:r>
    </w:p>
    <w:p w:rsidR="00AB09D6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 xml:space="preserve">1. </w:t>
      </w:r>
      <w:r w:rsidRPr="00AB09D6">
        <w:rPr>
          <w:rFonts w:hint="eastAsia"/>
          <w:sz w:val="24"/>
          <w:szCs w:val="24"/>
        </w:rPr>
        <w:t>车模概况及新规则解析</w:t>
      </w:r>
    </w:p>
    <w:p w:rsidR="00AB09D6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 xml:space="preserve">2. </w:t>
      </w:r>
      <w:r w:rsidRPr="00AB09D6">
        <w:rPr>
          <w:rFonts w:hint="eastAsia"/>
          <w:sz w:val="24"/>
          <w:szCs w:val="24"/>
        </w:rPr>
        <w:t>飞思卡尔芯片</w:t>
      </w:r>
      <w:r w:rsidRPr="00AB09D6">
        <w:rPr>
          <w:rFonts w:hint="eastAsia"/>
          <w:sz w:val="24"/>
          <w:szCs w:val="24"/>
        </w:rPr>
        <w:t>xs128</w:t>
      </w:r>
      <w:r w:rsidRPr="00AB09D6">
        <w:rPr>
          <w:rFonts w:hint="eastAsia"/>
          <w:sz w:val="24"/>
          <w:szCs w:val="24"/>
        </w:rPr>
        <w:t>、飞思卡尔芯片</w:t>
      </w:r>
      <w:r w:rsidRPr="00AB09D6">
        <w:rPr>
          <w:rFonts w:hint="eastAsia"/>
          <w:sz w:val="24"/>
          <w:szCs w:val="24"/>
        </w:rPr>
        <w:t>K60</w:t>
      </w:r>
    </w:p>
    <w:p w:rsidR="00AB09D6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 xml:space="preserve">3. </w:t>
      </w:r>
      <w:r w:rsidRPr="00AB09D6">
        <w:rPr>
          <w:rFonts w:hint="eastAsia"/>
          <w:sz w:val="24"/>
          <w:szCs w:val="24"/>
        </w:rPr>
        <w:t>电磁组（含两车追逐）</w:t>
      </w:r>
    </w:p>
    <w:p w:rsidR="00AB09D6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 xml:space="preserve">4. </w:t>
      </w:r>
      <w:r w:rsidRPr="00AB09D6">
        <w:rPr>
          <w:rFonts w:hint="eastAsia"/>
          <w:sz w:val="24"/>
          <w:szCs w:val="24"/>
        </w:rPr>
        <w:t>摄像头组</w:t>
      </w:r>
    </w:p>
    <w:p w:rsidR="00AB09D6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 xml:space="preserve">5. </w:t>
      </w:r>
      <w:r w:rsidRPr="00AB09D6">
        <w:rPr>
          <w:rFonts w:hint="eastAsia"/>
          <w:sz w:val="24"/>
          <w:szCs w:val="24"/>
        </w:rPr>
        <w:t>光电组（含平衡）</w:t>
      </w:r>
    </w:p>
    <w:p w:rsidR="00AB09D6" w:rsidRPr="00AB09D6" w:rsidRDefault="00AB09D6" w:rsidP="00AB09D6">
      <w:pPr>
        <w:rPr>
          <w:sz w:val="24"/>
          <w:szCs w:val="24"/>
        </w:rPr>
      </w:pPr>
      <w:r w:rsidRPr="00AB09D6">
        <w:rPr>
          <w:rFonts w:hint="eastAsia"/>
          <w:sz w:val="24"/>
          <w:szCs w:val="24"/>
        </w:rPr>
        <w:t xml:space="preserve">6. </w:t>
      </w:r>
      <w:proofErr w:type="spellStart"/>
      <w:r w:rsidRPr="00AB09D6">
        <w:rPr>
          <w:rFonts w:hint="eastAsia"/>
          <w:sz w:val="24"/>
          <w:szCs w:val="24"/>
        </w:rPr>
        <w:t>Altium</w:t>
      </w:r>
      <w:proofErr w:type="spellEnd"/>
      <w:r w:rsidRPr="00AB09D6">
        <w:rPr>
          <w:rFonts w:hint="eastAsia"/>
          <w:sz w:val="24"/>
          <w:szCs w:val="24"/>
        </w:rPr>
        <w:t xml:space="preserve"> Designer</w:t>
      </w:r>
      <w:r w:rsidRPr="00AB09D6">
        <w:rPr>
          <w:rFonts w:hint="eastAsia"/>
          <w:sz w:val="24"/>
          <w:szCs w:val="24"/>
        </w:rPr>
        <w:t>的使用方法。</w:t>
      </w:r>
    </w:p>
    <w:p w:rsidR="00AB09D6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>队员招募及考核：</w:t>
      </w:r>
    </w:p>
    <w:p w:rsidR="008F6125" w:rsidRPr="00AB09D6" w:rsidRDefault="008F6125" w:rsidP="008F612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参与对象为</w:t>
      </w:r>
      <w:r w:rsidR="00AB09D6" w:rsidRPr="00AB09D6">
        <w:rPr>
          <w:rFonts w:hint="eastAsia"/>
          <w:sz w:val="24"/>
          <w:szCs w:val="24"/>
        </w:rPr>
        <w:t>自动化工程学院大三的同学，兄弟院校的同学也欢迎参与</w:t>
      </w:r>
      <w:r>
        <w:rPr>
          <w:rFonts w:hint="eastAsia"/>
          <w:sz w:val="24"/>
          <w:szCs w:val="24"/>
        </w:rPr>
        <w:t>；</w:t>
      </w:r>
      <w:r w:rsidRPr="00AB09D6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本</w:t>
      </w:r>
      <w:r w:rsidRPr="00AB09D6">
        <w:rPr>
          <w:rFonts w:hint="eastAsia"/>
          <w:sz w:val="24"/>
          <w:szCs w:val="24"/>
        </w:rPr>
        <w:t>学期末安排考核，并择优录取新一届的车模竞赛队员。</w:t>
      </w:r>
    </w:p>
    <w:p w:rsidR="00AB09D6" w:rsidRPr="00AB09D6" w:rsidRDefault="00AB09D6" w:rsidP="00AB09D6">
      <w:pPr>
        <w:rPr>
          <w:rFonts w:hint="eastAsia"/>
          <w:sz w:val="24"/>
          <w:szCs w:val="24"/>
        </w:rPr>
      </w:pPr>
    </w:p>
    <w:p w:rsidR="00AB09D6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>自动化工程学院</w:t>
      </w:r>
    </w:p>
    <w:p w:rsidR="00AB09D6" w:rsidRPr="00AB09D6" w:rsidRDefault="00AB09D6" w:rsidP="00AB09D6">
      <w:pPr>
        <w:rPr>
          <w:rFonts w:hint="eastAsia"/>
          <w:sz w:val="24"/>
          <w:szCs w:val="24"/>
        </w:rPr>
      </w:pPr>
      <w:r w:rsidRPr="00AB09D6">
        <w:rPr>
          <w:rFonts w:hint="eastAsia"/>
          <w:sz w:val="24"/>
          <w:szCs w:val="24"/>
        </w:rPr>
        <w:t>2016</w:t>
      </w:r>
      <w:r w:rsidRPr="00AB09D6">
        <w:rPr>
          <w:rFonts w:hint="eastAsia"/>
          <w:sz w:val="24"/>
          <w:szCs w:val="24"/>
        </w:rPr>
        <w:t>年</w:t>
      </w:r>
      <w:r w:rsidRPr="00AB09D6">
        <w:rPr>
          <w:rFonts w:hint="eastAsia"/>
          <w:sz w:val="24"/>
          <w:szCs w:val="24"/>
        </w:rPr>
        <w:t>1</w:t>
      </w:r>
      <w:r w:rsidRPr="00AB09D6">
        <w:rPr>
          <w:rFonts w:hint="eastAsia"/>
          <w:sz w:val="24"/>
          <w:szCs w:val="24"/>
        </w:rPr>
        <w:t>月</w:t>
      </w:r>
      <w:r w:rsidRPr="00AB09D6">
        <w:rPr>
          <w:rFonts w:hint="eastAsia"/>
          <w:sz w:val="24"/>
          <w:szCs w:val="24"/>
        </w:rPr>
        <w:t>8</w:t>
      </w:r>
      <w:r w:rsidRPr="00AB09D6">
        <w:rPr>
          <w:rFonts w:hint="eastAsia"/>
          <w:sz w:val="24"/>
          <w:szCs w:val="24"/>
        </w:rPr>
        <w:t>日</w:t>
      </w:r>
    </w:p>
    <w:p w:rsidR="00AB09D6" w:rsidRPr="00AB09D6" w:rsidRDefault="00AB09D6" w:rsidP="008B4BE2">
      <w:pPr>
        <w:rPr>
          <w:rFonts w:hint="eastAsia"/>
        </w:rPr>
      </w:pPr>
    </w:p>
    <w:sectPr w:rsidR="00AB09D6" w:rsidRPr="00AB09D6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BE2"/>
    <w:rsid w:val="0001533A"/>
    <w:rsid w:val="00024B33"/>
    <w:rsid w:val="00036D10"/>
    <w:rsid w:val="00083A2E"/>
    <w:rsid w:val="000A5EEF"/>
    <w:rsid w:val="001069C2"/>
    <w:rsid w:val="001336E0"/>
    <w:rsid w:val="00147CE4"/>
    <w:rsid w:val="00170311"/>
    <w:rsid w:val="00175345"/>
    <w:rsid w:val="001C5CFF"/>
    <w:rsid w:val="001F1D94"/>
    <w:rsid w:val="00202057"/>
    <w:rsid w:val="002A0561"/>
    <w:rsid w:val="002A64B7"/>
    <w:rsid w:val="002E2D1E"/>
    <w:rsid w:val="002E5673"/>
    <w:rsid w:val="00374B9D"/>
    <w:rsid w:val="00385ADB"/>
    <w:rsid w:val="00391577"/>
    <w:rsid w:val="003A03E0"/>
    <w:rsid w:val="003A0DBF"/>
    <w:rsid w:val="003B2CB2"/>
    <w:rsid w:val="003D551B"/>
    <w:rsid w:val="004005CB"/>
    <w:rsid w:val="004B1C4B"/>
    <w:rsid w:val="004F0862"/>
    <w:rsid w:val="005326F9"/>
    <w:rsid w:val="0054243F"/>
    <w:rsid w:val="00581AC8"/>
    <w:rsid w:val="005B04FE"/>
    <w:rsid w:val="005D7943"/>
    <w:rsid w:val="005F398D"/>
    <w:rsid w:val="00671558"/>
    <w:rsid w:val="006736FC"/>
    <w:rsid w:val="0069438E"/>
    <w:rsid w:val="006A0A44"/>
    <w:rsid w:val="006A476D"/>
    <w:rsid w:val="006A5921"/>
    <w:rsid w:val="006D62EE"/>
    <w:rsid w:val="006F0F8E"/>
    <w:rsid w:val="00705BB9"/>
    <w:rsid w:val="00723C6B"/>
    <w:rsid w:val="0078146A"/>
    <w:rsid w:val="00795CFA"/>
    <w:rsid w:val="007973C7"/>
    <w:rsid w:val="007F2C4D"/>
    <w:rsid w:val="00844941"/>
    <w:rsid w:val="00871B59"/>
    <w:rsid w:val="00881E17"/>
    <w:rsid w:val="008B4BE2"/>
    <w:rsid w:val="008C1A43"/>
    <w:rsid w:val="008C336A"/>
    <w:rsid w:val="008C3AE2"/>
    <w:rsid w:val="008C5067"/>
    <w:rsid w:val="008C64DC"/>
    <w:rsid w:val="008F6125"/>
    <w:rsid w:val="00907F9C"/>
    <w:rsid w:val="009304AF"/>
    <w:rsid w:val="0094465D"/>
    <w:rsid w:val="009452C5"/>
    <w:rsid w:val="00945B6D"/>
    <w:rsid w:val="009701DC"/>
    <w:rsid w:val="009A3915"/>
    <w:rsid w:val="00A11D37"/>
    <w:rsid w:val="00A37D79"/>
    <w:rsid w:val="00AB0344"/>
    <w:rsid w:val="00AB09D6"/>
    <w:rsid w:val="00AC029B"/>
    <w:rsid w:val="00AC5F35"/>
    <w:rsid w:val="00AF12F9"/>
    <w:rsid w:val="00B041A9"/>
    <w:rsid w:val="00B52FAD"/>
    <w:rsid w:val="00B70BD2"/>
    <w:rsid w:val="00B94F62"/>
    <w:rsid w:val="00BF4C3D"/>
    <w:rsid w:val="00C50DB6"/>
    <w:rsid w:val="00C51AE3"/>
    <w:rsid w:val="00C7119E"/>
    <w:rsid w:val="00CB2224"/>
    <w:rsid w:val="00CD4A20"/>
    <w:rsid w:val="00D23EBD"/>
    <w:rsid w:val="00D57964"/>
    <w:rsid w:val="00D75A26"/>
    <w:rsid w:val="00D94331"/>
    <w:rsid w:val="00DC6B53"/>
    <w:rsid w:val="00DF06DD"/>
    <w:rsid w:val="00E20319"/>
    <w:rsid w:val="00E96EC1"/>
    <w:rsid w:val="00EA58FE"/>
    <w:rsid w:val="00ED561A"/>
    <w:rsid w:val="00F43586"/>
    <w:rsid w:val="00F707A5"/>
    <w:rsid w:val="00FD2096"/>
    <w:rsid w:val="00FF5432"/>
    <w:rsid w:val="00F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2016-01-08T01:14:00Z</dcterms:created>
  <dcterms:modified xsi:type="dcterms:W3CDTF">2016-01-08T01:39:00Z</dcterms:modified>
</cp:coreProperties>
</file>